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CB72E2" w:rsidRDefault="00CB72E2" w:rsidP="0099006F">
      <w:pPr>
        <w:spacing w:before="240" w:after="240" w:line="240" w:lineRule="auto"/>
        <w:jc w:val="center"/>
        <w:rPr>
          <w:rFonts w:ascii="Times New Roman" w:hAnsi="Times New Roman" w:cs="Times New Roman"/>
          <w:b/>
        </w:rPr>
      </w:pPr>
      <w:r w:rsidRPr="00CB72E2">
        <w:rPr>
          <w:rFonts w:ascii="Times New Roman" w:hAnsi="Times New Roman" w:cs="Times New Roman"/>
          <w:b/>
        </w:rPr>
        <w:t xml:space="preserve">Dichiarazione integrativa </w:t>
      </w:r>
    </w:p>
    <w:p w:rsidR="00CB72E2" w:rsidRPr="00CB72E2" w:rsidRDefault="00CB72E2" w:rsidP="0099006F">
      <w:pPr>
        <w:spacing w:before="240" w:after="240" w:line="240" w:lineRule="auto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Procedura: ___________________________________________</w:t>
      </w:r>
    </w:p>
    <w:p w:rsidR="00CB72E2" w:rsidRPr="00CB72E2" w:rsidRDefault="00CB72E2" w:rsidP="0099006F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Default="00CB72E2" w:rsidP="00CB72E2">
      <w:pPr>
        <w:spacing w:before="120" w:after="120" w:line="240" w:lineRule="auto"/>
        <w:jc w:val="both"/>
        <w:rPr>
          <w:rFonts w:ascii="Times New Roman" w:hAnsi="Times New Roman"/>
        </w:rPr>
      </w:pPr>
      <w:r w:rsidRPr="006E625F">
        <w:rPr>
          <w:rFonts w:ascii="Times New Roman" w:hAnsi="Times New Roman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CB72E2" w:rsidRDefault="00B27DAC" w:rsidP="00CB72E2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DICHIARA</w:t>
      </w:r>
      <w:r w:rsidR="00CB72E2">
        <w:rPr>
          <w:rFonts w:ascii="Times New Roman" w:hAnsi="Times New Roman"/>
        </w:rPr>
        <w:t xml:space="preserve"> 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che l’impresa è </w:t>
      </w:r>
      <w:r w:rsidR="00B74DB2" w:rsidRPr="00CB72E2">
        <w:rPr>
          <w:rFonts w:ascii="Times New Roman" w:hAnsi="Times New Roman" w:cs="Times New Roman"/>
        </w:rPr>
        <w:t>iscri</w:t>
      </w:r>
      <w:r>
        <w:rPr>
          <w:rFonts w:ascii="Times New Roman" w:hAnsi="Times New Roman" w:cs="Times New Roman"/>
        </w:rPr>
        <w:t>tta</w:t>
      </w:r>
      <w:r w:rsidR="00B74DB2" w:rsidRPr="00CB72E2">
        <w:rPr>
          <w:rFonts w:ascii="Times New Roman" w:hAnsi="Times New Roman" w:cs="Times New Roman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10156B">
        <w:rPr>
          <w:rFonts w:ascii="Times New Roman" w:hAnsi="Times New Roman" w:cs="Times New Roman"/>
        </w:rPr>
        <w:t>che l’impresa è in possesso</w:t>
      </w:r>
      <w:r>
        <w:rPr>
          <w:rFonts w:ascii="Times New Roman" w:hAnsi="Times New Roman" w:cs="Times New Roman"/>
        </w:rPr>
        <w:t xml:space="preserve"> di un Sistema di gestione della qualità conforme</w:t>
      </w:r>
      <w:r w:rsidRPr="001015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alla</w:t>
      </w:r>
      <w:r w:rsidRPr="0010156B">
        <w:rPr>
          <w:rFonts w:ascii="Times New Roman" w:hAnsi="Times New Roman" w:cs="Times New Roman"/>
        </w:rPr>
        <w:t xml:space="preserve"> certificazione </w:t>
      </w:r>
      <w:r w:rsidRPr="00E84ECD">
        <w:rPr>
          <w:rFonts w:ascii="Times New Roman" w:hAnsi="Times New Roman" w:cs="Times New Roman"/>
        </w:rPr>
        <w:t>UNI EN ISO 9001:2015</w:t>
      </w:r>
      <w:r>
        <w:rPr>
          <w:rFonts w:ascii="Times New Roman" w:hAnsi="Times New Roman" w:cs="Times New Roman"/>
        </w:rPr>
        <w:t>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è in possesso delle necessarie autorizzazioni all’esercizio del servizio oggetto;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non si avvale di piani di emersione, ai sensi della Legge n. 383 del 18 ottobre 2001;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è in regola con gli obblighi relativi al pagamento dei contributi previdenziali ed assistenziali a favore dei lavoratori;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il personale dell’impresa è coperto da adeguata polizza assicurativa RCT/O;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380AC9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380AC9">
        <w:rPr>
          <w:rFonts w:ascii="Times New Roman" w:hAnsi="Times New Roman" w:cs="Times New Roman"/>
        </w:rPr>
        <w:t xml:space="preserve">che la partecipazione alla procedura di affidamento implica l'automatica accettazione incondizionata per presa visione di quanto riportato nel presente documento e nei relativi allegati: </w:t>
      </w:r>
    </w:p>
    <w:p w:rsidR="00B27DAC" w:rsidRPr="00380AC9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Times New Roman" w:hAnsi="Times New Roman" w:cs="Times New Roman"/>
        </w:rPr>
      </w:pPr>
      <w:r w:rsidRPr="00380AC9">
        <w:rPr>
          <w:rFonts w:ascii="Times New Roman" w:hAnsi="Times New Roman" w:cs="Times New Roman"/>
        </w:rPr>
        <w:t xml:space="preserve">- di avere esaminato e accettato senza riserve le condizioni contenute nel </w:t>
      </w:r>
      <w:r w:rsidR="004923D4">
        <w:rPr>
          <w:rFonts w:ascii="Times New Roman" w:hAnsi="Times New Roman" w:cs="Times New Roman"/>
        </w:rPr>
        <w:t>D</w:t>
      </w:r>
      <w:r w:rsidRPr="00380AC9">
        <w:rPr>
          <w:rFonts w:ascii="Times New Roman" w:hAnsi="Times New Roman" w:cs="Times New Roman"/>
        </w:rPr>
        <w:t xml:space="preserve">isciplinare di </w:t>
      </w:r>
      <w:r w:rsidR="004923D4">
        <w:rPr>
          <w:rFonts w:ascii="Times New Roman" w:hAnsi="Times New Roman" w:cs="Times New Roman"/>
        </w:rPr>
        <w:t>G</w:t>
      </w:r>
      <w:r w:rsidRPr="00380AC9">
        <w:rPr>
          <w:rFonts w:ascii="Times New Roman" w:hAnsi="Times New Roman" w:cs="Times New Roman"/>
        </w:rPr>
        <w:t>ara;</w:t>
      </w:r>
    </w:p>
    <w:p w:rsidR="00B27DAC" w:rsidRPr="00B27DAC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Times New Roman" w:hAnsi="Times New Roman" w:cs="Times New Roman"/>
        </w:rPr>
      </w:pPr>
      <w:r w:rsidRPr="00380AC9">
        <w:rPr>
          <w:rFonts w:ascii="Times New Roman" w:hAnsi="Times New Roman" w:cs="Times New Roman"/>
        </w:rPr>
        <w:t>- di aver preso visione</w:t>
      </w:r>
      <w:r w:rsidR="004923D4">
        <w:rPr>
          <w:rFonts w:ascii="Times New Roman" w:hAnsi="Times New Roman" w:cs="Times New Roman"/>
        </w:rPr>
        <w:t xml:space="preserve">, </w:t>
      </w:r>
      <w:r w:rsidR="004923D4" w:rsidRPr="00380AC9">
        <w:rPr>
          <w:rFonts w:ascii="Times New Roman" w:hAnsi="Times New Roman" w:cs="Times New Roman"/>
        </w:rPr>
        <w:t>esaminato e</w:t>
      </w:r>
      <w:r w:rsidR="004923D4">
        <w:rPr>
          <w:rFonts w:ascii="Times New Roman" w:hAnsi="Times New Roman" w:cs="Times New Roman"/>
        </w:rPr>
        <w:t>d</w:t>
      </w:r>
      <w:r w:rsidR="004923D4" w:rsidRPr="00380AC9">
        <w:rPr>
          <w:rFonts w:ascii="Times New Roman" w:hAnsi="Times New Roman" w:cs="Times New Roman"/>
        </w:rPr>
        <w:t xml:space="preserve"> accettato senza riserve le condizioni contenute</w:t>
      </w:r>
      <w:r w:rsidRPr="00380AC9">
        <w:rPr>
          <w:rFonts w:ascii="Times New Roman" w:hAnsi="Times New Roman" w:cs="Times New Roman"/>
        </w:rPr>
        <w:t xml:space="preserve"> del </w:t>
      </w:r>
      <w:r w:rsidRPr="00F32A79">
        <w:rPr>
          <w:rFonts w:ascii="Times New Roman" w:hAnsi="Times New Roman" w:cs="Times New Roman"/>
          <w:color w:val="000000"/>
        </w:rPr>
        <w:t>Capitolato Tecnico o Speciale di Appalto (CSA)</w:t>
      </w:r>
      <w:r w:rsidR="0079317E">
        <w:rPr>
          <w:rFonts w:ascii="Times New Roman" w:hAnsi="Times New Roman" w:cs="Times New Roman"/>
          <w:color w:val="000000"/>
        </w:rPr>
        <w:t>, del Disciplinare d’oneri</w:t>
      </w:r>
      <w:r w:rsidRPr="00380AC9">
        <w:rPr>
          <w:rFonts w:ascii="Times New Roman" w:hAnsi="Times New Roman" w:cs="Times New Roman"/>
        </w:rPr>
        <w:t xml:space="preserve"> e dei suoi allegati e di ritenere eseguibili senza alcuna eccezione le prestazioni per le quali viene presentata l’offerta, nei tempi e secondo i criteri ivi indicati;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di aver preso visione e accettare in ogni sua parte il “Documento di Valutazione dei Rischi Interferenziali” (DUVRI) allegato al capitolato tecnico;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di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B27DAC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 xml:space="preserve">di impegnarsi a fornire, entro il termine indicato dalla comunicazione di </w:t>
      </w:r>
      <w:r w:rsidR="0094641B">
        <w:rPr>
          <w:rFonts w:ascii="Times New Roman" w:hAnsi="Times New Roman" w:cs="Times New Roman"/>
        </w:rPr>
        <w:t>affidamento</w:t>
      </w:r>
      <w:r w:rsidRPr="00CB72E2">
        <w:rPr>
          <w:rFonts w:ascii="Times New Roman" w:hAnsi="Times New Roman" w:cs="Times New Roman"/>
        </w:rPr>
        <w:t xml:space="preserve">, i documenti </w:t>
      </w:r>
      <w:r w:rsidR="0094641B">
        <w:rPr>
          <w:rFonts w:ascii="Times New Roman" w:hAnsi="Times New Roman" w:cs="Times New Roman"/>
        </w:rPr>
        <w:t>necessari per la stipula del contratto</w:t>
      </w:r>
      <w:r w:rsidRPr="00CB72E2">
        <w:rPr>
          <w:rFonts w:ascii="Times New Roman" w:hAnsi="Times New Roman" w:cs="Times New Roman"/>
        </w:rPr>
        <w:t>;</w:t>
      </w:r>
    </w:p>
    <w:p w:rsidR="001D5481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 xml:space="preserve">il domicilio eletto per le comunicazioni, nonché l’indirizzo di posta elettronica </w:t>
      </w:r>
      <w:proofErr w:type="spellStart"/>
      <w:r w:rsidRPr="00CB72E2">
        <w:rPr>
          <w:rFonts w:ascii="Times New Roman" w:hAnsi="Times New Roman" w:cs="Times New Roman"/>
        </w:rPr>
        <w:t>pec</w:t>
      </w:r>
      <w:proofErr w:type="spellEnd"/>
      <w:r w:rsidRPr="00CB72E2">
        <w:rPr>
          <w:rFonts w:ascii="Times New Roman" w:hAnsi="Times New Roman" w:cs="Times New Roman"/>
        </w:rPr>
        <w:t xml:space="preserve"> e/o il numero di fax al fine dell’invio delle comunicazioni.</w:t>
      </w:r>
    </w:p>
    <w:p w:rsidR="00B27DAC" w:rsidRDefault="00B27DAC" w:rsidP="0099006F">
      <w:pPr>
        <w:spacing w:before="240" w:after="240" w:line="240" w:lineRule="auto"/>
        <w:jc w:val="center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lastRenderedPageBreak/>
        <w:t>DICHIARA, inoltre</w:t>
      </w:r>
    </w:p>
    <w:bookmarkEnd w:id="0"/>
    <w:p w:rsidR="00B27DAC" w:rsidRDefault="00B27DAC" w:rsidP="00B27DAC">
      <w:pPr>
        <w:spacing w:before="120"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Nel rispetto di quanto previsto dall’art. 105 D. Lgs. 50/2016 </w:t>
      </w:r>
    </w:p>
    <w:p w:rsidR="00B27DAC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voler ricorrere al subappalto;</w:t>
      </w:r>
    </w:p>
    <w:p w:rsidR="00B27DAC" w:rsidRPr="00B27DAC" w:rsidRDefault="00B27DAC" w:rsidP="00B27DAC">
      <w:pPr>
        <w:spacing w:before="120" w:after="120" w:line="240" w:lineRule="auto"/>
        <w:rPr>
          <w:rFonts w:ascii="Times New Roman" w:hAnsi="Times New Roman" w:cs="Times New Roman"/>
          <w:i/>
        </w:rPr>
      </w:pPr>
      <w:r w:rsidRPr="00B27DAC">
        <w:rPr>
          <w:rFonts w:ascii="Times New Roman" w:hAnsi="Times New Roman" w:cs="Times New Roman"/>
          <w:i/>
        </w:rPr>
        <w:t>oppure</w:t>
      </w:r>
    </w:p>
    <w:p w:rsidR="00B27DAC" w:rsidRPr="005B3587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di riservarsi la possibilità di eventualmente subappaltare, </w:t>
      </w:r>
      <w:r w:rsidRPr="005B3587">
        <w:rPr>
          <w:rFonts w:ascii="Times New Roman" w:hAnsi="Times New Roman" w:cs="Times New Roman"/>
          <w:color w:val="000000"/>
        </w:rPr>
        <w:t>così come previsto dall’art. 105 comma 2 del D.Lgs. 50/2016</w:t>
      </w:r>
      <w:r>
        <w:rPr>
          <w:rFonts w:ascii="Times New Roman" w:hAnsi="Times New Roman" w:cs="Times New Roman"/>
          <w:color w:val="000000"/>
        </w:rPr>
        <w:t>, le seguenti parti del servizio oggetto di gara:</w:t>
      </w:r>
    </w:p>
    <w:p w:rsidR="00B27DAC" w:rsidRPr="00B27DAC" w:rsidRDefault="00B27DAC" w:rsidP="0099006F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Data, </w:t>
      </w:r>
      <w:r>
        <w:rPr>
          <w:rFonts w:ascii="Times New Roman" w:hAnsi="Times New Roman" w:cs="Times New Roman"/>
        </w:rPr>
        <w:tab/>
      </w:r>
    </w:p>
    <w:p w:rsidR="001A6CE8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FIRMA</w:t>
      </w:r>
    </w:p>
    <w:p w:rsidR="001A6CE8" w:rsidRPr="00CB72E2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Allegati: copia documento di identità</w:t>
      </w:r>
    </w:p>
    <w:sectPr w:rsidR="001A6CE8" w:rsidRPr="00CB72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A76CA"/>
    <w:rsid w:val="004923D4"/>
    <w:rsid w:val="006A0220"/>
    <w:rsid w:val="0079317E"/>
    <w:rsid w:val="0094641B"/>
    <w:rsid w:val="0099006F"/>
    <w:rsid w:val="00B27DAC"/>
    <w:rsid w:val="00B74DB2"/>
    <w:rsid w:val="00CB72E2"/>
    <w:rsid w:val="00D1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10</cp:revision>
  <dcterms:created xsi:type="dcterms:W3CDTF">2019-09-24T10:25:00Z</dcterms:created>
  <dcterms:modified xsi:type="dcterms:W3CDTF">2020-10-01T10:50:00Z</dcterms:modified>
</cp:coreProperties>
</file>